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34A52E10"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B863C2" w:rsidRPr="00B863C2">
        <w:rPr>
          <w:rFonts w:ascii="Garamond" w:hAnsi="Garamond" w:cs="Arial"/>
          <w:b/>
          <w:bCs/>
          <w:color w:val="000000" w:themeColor="text1"/>
          <w:sz w:val="24"/>
          <w:szCs w:val="24"/>
        </w:rPr>
        <w:t>DIANA MARCELA CELY NARANJO</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identificada con cédula de ciudadanía No.</w:t>
      </w:r>
      <w:r w:rsidRPr="7C2038F9">
        <w:rPr>
          <w:rFonts w:ascii="Garamond" w:hAnsi="Garamond" w:cs="Arial"/>
          <w:sz w:val="24"/>
          <w:szCs w:val="24"/>
          <w:lang w:eastAsia="es-ES"/>
        </w:rPr>
        <w:t xml:space="preserve"> </w:t>
      </w:r>
      <w:r w:rsidR="00B863C2" w:rsidRPr="00B863C2">
        <w:rPr>
          <w:rFonts w:ascii="Garamond" w:hAnsi="Garamond" w:cs="Arial"/>
          <w:b/>
          <w:bCs/>
          <w:sz w:val="24"/>
          <w:szCs w:val="24"/>
          <w:lang w:eastAsia="es-ES"/>
        </w:rPr>
        <w:t>1</w:t>
      </w:r>
      <w:r w:rsidR="00B863C2">
        <w:rPr>
          <w:rFonts w:ascii="Garamond" w:hAnsi="Garamond" w:cs="Arial"/>
          <w:b/>
          <w:bCs/>
          <w:sz w:val="24"/>
          <w:szCs w:val="24"/>
          <w:lang w:eastAsia="es-ES"/>
        </w:rPr>
        <w:t>.</w:t>
      </w:r>
      <w:r w:rsidR="00B863C2" w:rsidRPr="00B863C2">
        <w:rPr>
          <w:rFonts w:ascii="Garamond" w:hAnsi="Garamond" w:cs="Arial"/>
          <w:b/>
          <w:bCs/>
          <w:sz w:val="24"/>
          <w:szCs w:val="24"/>
          <w:lang w:eastAsia="es-ES"/>
        </w:rPr>
        <w:t>033</w:t>
      </w:r>
      <w:r w:rsidR="00B863C2">
        <w:rPr>
          <w:rFonts w:ascii="Garamond" w:hAnsi="Garamond" w:cs="Arial"/>
          <w:b/>
          <w:bCs/>
          <w:sz w:val="24"/>
          <w:szCs w:val="24"/>
          <w:lang w:eastAsia="es-ES"/>
        </w:rPr>
        <w:t>.</w:t>
      </w:r>
      <w:r w:rsidR="00B863C2" w:rsidRPr="00B863C2">
        <w:rPr>
          <w:rFonts w:ascii="Garamond" w:hAnsi="Garamond" w:cs="Arial"/>
          <w:b/>
          <w:bCs/>
          <w:sz w:val="24"/>
          <w:szCs w:val="24"/>
          <w:lang w:eastAsia="es-ES"/>
        </w:rPr>
        <w:t>683</w:t>
      </w:r>
      <w:r w:rsidR="00B863C2">
        <w:rPr>
          <w:rFonts w:ascii="Garamond" w:hAnsi="Garamond" w:cs="Arial"/>
          <w:b/>
          <w:bCs/>
          <w:sz w:val="24"/>
          <w:szCs w:val="24"/>
          <w:lang w:eastAsia="es-ES"/>
        </w:rPr>
        <w:t>.</w:t>
      </w:r>
      <w:r w:rsidR="00B863C2" w:rsidRPr="00B863C2">
        <w:rPr>
          <w:rFonts w:ascii="Garamond" w:hAnsi="Garamond" w:cs="Arial"/>
          <w:b/>
          <w:bCs/>
          <w:sz w:val="24"/>
          <w:szCs w:val="24"/>
          <w:lang w:eastAsia="es-ES"/>
        </w:rPr>
        <w:t>708</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5E0E8B71"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B863C2">
              <w:rPr>
                <w:rFonts w:ascii="Garamond" w:hAnsi="Garamond" w:cs="Arial"/>
                <w:b/>
                <w:bCs/>
                <w:sz w:val="24"/>
                <w:szCs w:val="24"/>
                <w:lang w:eastAsia="es-ES"/>
              </w:rPr>
              <w:t>579</w:t>
            </w:r>
            <w:r w:rsidR="00A02AFA" w:rsidRPr="00A02AFA">
              <w:rPr>
                <w:rFonts w:ascii="Garamond" w:hAnsi="Garamond" w:cs="Arial"/>
                <w:b/>
                <w:bCs/>
                <w:sz w:val="24"/>
                <w:szCs w:val="24"/>
                <w:lang w:eastAsia="es-ES"/>
              </w:rPr>
              <w:t>-202</w:t>
            </w:r>
            <w:r w:rsidR="00B863C2">
              <w:rPr>
                <w:rFonts w:ascii="Garamond" w:hAnsi="Garamond" w:cs="Arial"/>
                <w:b/>
                <w:bCs/>
                <w:sz w:val="24"/>
                <w:szCs w:val="24"/>
                <w:lang w:eastAsia="es-ES"/>
              </w:rPr>
              <w:t>3</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59C725AA" w:rsidR="000629F7" w:rsidRPr="00896C04" w:rsidRDefault="00B863C2" w:rsidP="006A2365">
            <w:pPr>
              <w:jc w:val="both"/>
              <w:rPr>
                <w:rFonts w:ascii="Garamond" w:hAnsi="Garamond" w:cs="Arial"/>
                <w:i/>
                <w:sz w:val="24"/>
                <w:szCs w:val="24"/>
                <w:lang w:val="es-CO" w:eastAsia="es-ES"/>
              </w:rPr>
            </w:pPr>
            <w:r w:rsidRPr="00B863C2">
              <w:rPr>
                <w:rFonts w:ascii="Garamond" w:hAnsi="Garamond" w:cs="Arial"/>
                <w:i/>
                <w:color w:val="000000"/>
                <w:sz w:val="24"/>
                <w:szCs w:val="24"/>
                <w:lang w:eastAsia="es-CO"/>
              </w:rPr>
              <w:t xml:space="preserve">PRESTAR SUS SERVICIOS PROFESIONALES EN EL DESARROLLO DE LAS ACTIVIDADES CONCERNIENTES CON LA EJECUCIÓN DE LAS INICIATIVAS DE PRESUPUESTOS PARTICIPATIVOS, CONCERTACIONES DIFERENCIALES Y EL CUMPLIMIENTO DE LAS ACCIONES PARA EL FOMENTO DE LA EDUCACIÓN AMBIENTAL EN LA LOCALIDAD DE CIUDAD </w:t>
            </w:r>
            <w:proofErr w:type="gramStart"/>
            <w:r w:rsidRPr="00B863C2">
              <w:rPr>
                <w:rFonts w:ascii="Garamond" w:hAnsi="Garamond" w:cs="Arial"/>
                <w:i/>
                <w:color w:val="000000"/>
                <w:sz w:val="24"/>
                <w:szCs w:val="24"/>
                <w:lang w:eastAsia="es-CO"/>
              </w:rPr>
              <w:t>BOLÍVAR .</w:t>
            </w:r>
            <w:proofErr w:type="gramEnd"/>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595F44CE" w:rsidR="000629F7" w:rsidRPr="00896C04" w:rsidRDefault="00B863C2" w:rsidP="00AB448D">
            <w:pPr>
              <w:jc w:val="both"/>
              <w:rPr>
                <w:rFonts w:ascii="Garamond" w:hAnsi="Garamond" w:cs="Arial"/>
                <w:color w:val="000000"/>
                <w:sz w:val="24"/>
                <w:szCs w:val="24"/>
                <w:lang w:eastAsia="es-CO"/>
              </w:rPr>
            </w:pPr>
            <w:r w:rsidRPr="00B863C2">
              <w:rPr>
                <w:rFonts w:ascii="Garamond" w:hAnsi="Garamond" w:cs="Arial"/>
                <w:color w:val="000000"/>
                <w:sz w:val="24"/>
                <w:szCs w:val="24"/>
                <w:lang w:eastAsia="es-CO"/>
              </w:rPr>
              <w:t>1. Brindar asesoría técnica y metodológica en el acompañamiento y/o fortalecimientos de los proyectos comunitarios de educación ambiental. 2. Diseñar e implementar procesos de capacitación y formación para los líderes y participantes de PROCEDAS, orientado a mejorar las capacidades técnicas y pedagógicas en el abordaje de las problemáticas ambientales. 3. Apoyar la evaluación y monitoreo del impacto ambiental de los proyectos comunitarios de educación ambiental. 4. Elaborar y consolidar los informes técnicos que sean requeridos para la ejecución del proyecto de inversión PROCEDAS. 5. Apoyar en la coordinación del personal operativo en cada una de las actividades de campo y en la construcción de los cronogramas de actividades semanales. 6. Acompañar las instancias de participación local y/o distrital que se realicen en marco del cumplimiento de las actividades de implementación, acompañamiento y/o fortalecimiento de los procesos comunitarios de educación Ambiental-PROCEDAS. 7. Responder a las solicitudes de la ciudadanía como de entes de control, oficios, derechos de petición y/o similares que sean radicados en el aplicativo Orfeo y/o por diferentes medios, que le sean asignados. 8. Apoyar el desarrollo de talleres y capacitaciones a través de procesos de educación popular, en concordancia con la estrategia pedagógica. 9. Apoyar la promoción, gestión y desarrollo de reuniones y articulaciones necesarias para el desarrollo correcto de los PROCEDAS. 10. Las demás que se le asignen y que surjan de la naturaleza del Contrato.</w:t>
            </w:r>
          </w:p>
        </w:tc>
      </w:tr>
      <w:tr w:rsidR="000629F7" w:rsidRPr="00896C04" w14:paraId="036E9C95" w14:textId="77777777" w:rsidTr="004E3755">
        <w:trPr>
          <w:trHeight w:val="3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17F62BE9" w:rsidR="000629F7" w:rsidRPr="002B33B8" w:rsidRDefault="00B863C2" w:rsidP="005C7433">
            <w:pPr>
              <w:jc w:val="center"/>
              <w:rPr>
                <w:rFonts w:ascii="Garamond" w:hAnsi="Garamond" w:cs="Arial"/>
                <w:bCs/>
                <w:sz w:val="22"/>
                <w:szCs w:val="22"/>
                <w:lang w:val="es-CO" w:eastAsia="es-ES"/>
              </w:rPr>
            </w:pPr>
            <w:r>
              <w:rPr>
                <w:rFonts w:ascii="Garamond" w:hAnsi="Garamond" w:cs="Arial"/>
                <w:bCs/>
                <w:sz w:val="22"/>
                <w:szCs w:val="22"/>
                <w:lang w:val="es-CO" w:eastAsia="es-ES"/>
              </w:rPr>
              <w:t>10 DE MAYO DE 2023</w:t>
            </w:r>
          </w:p>
        </w:tc>
      </w:tr>
      <w:tr w:rsidR="000629F7" w:rsidRPr="00896C04" w14:paraId="3F94FE3B" w14:textId="77777777" w:rsidTr="00063E2C">
        <w:trPr>
          <w:trHeight w:val="309"/>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6A07AD2D" w:rsidR="000629F7" w:rsidRPr="002B33B8" w:rsidRDefault="00B863C2" w:rsidP="00EB4327">
            <w:pPr>
              <w:jc w:val="center"/>
              <w:rPr>
                <w:rFonts w:ascii="Garamond" w:hAnsi="Garamond" w:cs="Arial"/>
                <w:bCs/>
                <w:sz w:val="22"/>
                <w:szCs w:val="22"/>
                <w:lang w:eastAsia="es-ES"/>
              </w:rPr>
            </w:pPr>
            <w:r w:rsidRPr="00B863C2">
              <w:rPr>
                <w:rFonts w:ascii="Garamond" w:hAnsi="Garamond" w:cs="Arial"/>
                <w:bCs/>
                <w:sz w:val="22"/>
                <w:szCs w:val="22"/>
                <w:lang w:eastAsia="es-ES"/>
              </w:rPr>
              <w:t>SIETE (7) MESES</w:t>
            </w:r>
          </w:p>
        </w:tc>
      </w:tr>
      <w:tr w:rsidR="000629F7" w:rsidRPr="00896C04" w14:paraId="64723813" w14:textId="77777777" w:rsidTr="00063E2C">
        <w:trPr>
          <w:trHeight w:val="272"/>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3ED925DE" w:rsidR="000629F7" w:rsidRPr="002B33B8" w:rsidRDefault="00B863C2" w:rsidP="00EB4327">
            <w:pPr>
              <w:jc w:val="center"/>
              <w:rPr>
                <w:rFonts w:ascii="Garamond" w:hAnsi="Garamond" w:cs="Arial"/>
                <w:bCs/>
                <w:sz w:val="22"/>
                <w:szCs w:val="22"/>
                <w:lang w:val="es-CO" w:eastAsia="es-ES"/>
              </w:rPr>
            </w:pPr>
            <w:r>
              <w:rPr>
                <w:rFonts w:ascii="Garamond" w:hAnsi="Garamond" w:cs="Arial"/>
                <w:bCs/>
                <w:sz w:val="22"/>
                <w:szCs w:val="22"/>
                <w:lang w:val="es-CO" w:eastAsia="es-ES"/>
              </w:rPr>
              <w:t>16 DE MAYO DE 2023</w:t>
            </w:r>
          </w:p>
        </w:tc>
      </w:tr>
      <w:tr w:rsidR="000629F7" w:rsidRPr="00896C04" w14:paraId="0A0E912F" w14:textId="77777777" w:rsidTr="00063E2C">
        <w:trPr>
          <w:trHeight w:val="417"/>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47386180" w:rsidR="000629F7" w:rsidRPr="002B33B8" w:rsidRDefault="00B863C2" w:rsidP="00A02AFA">
            <w:pPr>
              <w:jc w:val="center"/>
              <w:rPr>
                <w:rFonts w:ascii="Garamond" w:hAnsi="Garamond" w:cs="Arial"/>
                <w:bCs/>
                <w:sz w:val="22"/>
                <w:szCs w:val="22"/>
                <w:lang w:eastAsia="es-ES"/>
              </w:rPr>
            </w:pPr>
            <w:r w:rsidRPr="00B863C2">
              <w:rPr>
                <w:rFonts w:ascii="Garamond" w:hAnsi="Garamond" w:cs="Arial"/>
                <w:bCs/>
                <w:sz w:val="22"/>
                <w:szCs w:val="22"/>
                <w:lang w:eastAsia="es-ES"/>
              </w:rPr>
              <w:t>TREINTA Y CINCO MILLONES DE PESOS ($35.000.000) M/CTE</w:t>
            </w:r>
          </w:p>
        </w:tc>
      </w:tr>
      <w:tr w:rsidR="000629F7" w:rsidRPr="00896C04" w14:paraId="7B4806CE" w14:textId="77777777" w:rsidTr="00063E2C">
        <w:trPr>
          <w:trHeight w:val="253"/>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4C4A4CF7" w:rsidR="000629F7" w:rsidRPr="002B33B8" w:rsidRDefault="00B863C2" w:rsidP="00A02AFA">
            <w:pPr>
              <w:jc w:val="center"/>
              <w:rPr>
                <w:rFonts w:ascii="Garamond" w:hAnsi="Garamond" w:cs="Arial"/>
                <w:bCs/>
                <w:sz w:val="22"/>
                <w:szCs w:val="22"/>
                <w:lang w:val="es-CO" w:eastAsia="es-ES"/>
              </w:rPr>
            </w:pPr>
            <w:r w:rsidRPr="00B863C2">
              <w:rPr>
                <w:rFonts w:ascii="Garamond" w:hAnsi="Garamond" w:cs="Arial"/>
                <w:bCs/>
                <w:sz w:val="22"/>
                <w:szCs w:val="22"/>
                <w:lang w:val="es-CO" w:eastAsia="es-ES"/>
              </w:rPr>
              <w:t>CINCO MILLONES DE PESOS ($5.000.000) M/CTE</w:t>
            </w:r>
          </w:p>
        </w:tc>
      </w:tr>
      <w:tr w:rsidR="008D1F2A" w:rsidRPr="00896C04" w14:paraId="582E1122" w14:textId="77777777" w:rsidTr="00063E2C">
        <w:trPr>
          <w:trHeight w:val="272"/>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lastRenderedPageBreak/>
              <w:t>ADICIÓN No. 1:</w:t>
            </w:r>
          </w:p>
        </w:tc>
        <w:tc>
          <w:tcPr>
            <w:tcW w:w="5125" w:type="dxa"/>
            <w:vAlign w:val="center"/>
          </w:tcPr>
          <w:p w14:paraId="414498E4" w14:textId="77777777" w:rsidR="00B863C2" w:rsidRPr="00B863C2" w:rsidRDefault="00B863C2" w:rsidP="00B863C2">
            <w:pPr>
              <w:jc w:val="center"/>
              <w:rPr>
                <w:rFonts w:ascii="Garamond" w:hAnsi="Garamond" w:cs="Arial"/>
                <w:bCs/>
                <w:sz w:val="22"/>
                <w:szCs w:val="22"/>
                <w:lang w:val="es-CO" w:eastAsia="es-ES"/>
              </w:rPr>
            </w:pPr>
            <w:r w:rsidRPr="00B863C2">
              <w:rPr>
                <w:rFonts w:ascii="Garamond" w:hAnsi="Garamond" w:cs="Arial"/>
                <w:bCs/>
                <w:sz w:val="22"/>
                <w:szCs w:val="22"/>
                <w:lang w:val="es-CO" w:eastAsia="es-ES"/>
              </w:rPr>
              <w:t xml:space="preserve">DOCE MILLONES QUINIENTOS MIL PESOS </w:t>
            </w:r>
          </w:p>
          <w:p w14:paraId="1A3E040C" w14:textId="7FAA3D57" w:rsidR="008D1F2A" w:rsidRPr="002B33B8" w:rsidRDefault="00B863C2" w:rsidP="00B863C2">
            <w:pPr>
              <w:jc w:val="center"/>
              <w:rPr>
                <w:rFonts w:ascii="Garamond" w:hAnsi="Garamond" w:cs="Arial"/>
                <w:bCs/>
                <w:sz w:val="22"/>
                <w:szCs w:val="22"/>
                <w:lang w:val="es-CO" w:eastAsia="es-ES"/>
              </w:rPr>
            </w:pPr>
            <w:r w:rsidRPr="00B863C2">
              <w:rPr>
                <w:rFonts w:ascii="Garamond" w:hAnsi="Garamond" w:cs="Arial"/>
                <w:bCs/>
                <w:sz w:val="22"/>
                <w:szCs w:val="22"/>
                <w:lang w:val="es-CO" w:eastAsia="es-ES"/>
              </w:rPr>
              <w:t>($12.500.000) M/CTE</w:t>
            </w:r>
          </w:p>
        </w:tc>
      </w:tr>
      <w:tr w:rsidR="008D1F2A" w:rsidRPr="00896C04" w14:paraId="0082AE11" w14:textId="77777777" w:rsidTr="00063E2C">
        <w:trPr>
          <w:trHeight w:val="276"/>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7747EC63" w:rsidR="008D1F2A" w:rsidRPr="002B33B8" w:rsidRDefault="00B863C2" w:rsidP="00B863C2">
            <w:pPr>
              <w:jc w:val="center"/>
              <w:rPr>
                <w:rFonts w:ascii="Garamond" w:hAnsi="Garamond" w:cs="Arial"/>
                <w:bCs/>
                <w:sz w:val="22"/>
                <w:szCs w:val="22"/>
                <w:lang w:val="es-CO" w:eastAsia="es-ES"/>
              </w:rPr>
            </w:pPr>
            <w:r w:rsidRPr="00B863C2">
              <w:rPr>
                <w:rFonts w:ascii="Garamond" w:hAnsi="Garamond" w:cs="Arial"/>
                <w:bCs/>
                <w:sz w:val="22"/>
                <w:szCs w:val="22"/>
                <w:lang w:val="es-CO" w:eastAsia="es-ES"/>
              </w:rPr>
              <w:t>DOS (2) MES Y DIECISÉIS (16) DÍAS</w:t>
            </w:r>
          </w:p>
        </w:tc>
      </w:tr>
      <w:tr w:rsidR="0011579C" w:rsidRPr="00896C04" w14:paraId="0B18AC05" w14:textId="77777777" w:rsidTr="00063E2C">
        <w:trPr>
          <w:trHeight w:val="408"/>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VALOR FINAL DEL CONTRATO:</w:t>
            </w:r>
          </w:p>
        </w:tc>
        <w:tc>
          <w:tcPr>
            <w:tcW w:w="5125" w:type="dxa"/>
            <w:vAlign w:val="center"/>
          </w:tcPr>
          <w:p w14:paraId="01072B66" w14:textId="04D40C43" w:rsidR="0011579C" w:rsidRPr="002B33B8" w:rsidRDefault="00B863C2" w:rsidP="00B863C2">
            <w:pPr>
              <w:jc w:val="center"/>
              <w:rPr>
                <w:rFonts w:ascii="Garamond" w:hAnsi="Garamond" w:cs="Arial"/>
                <w:bCs/>
                <w:sz w:val="22"/>
                <w:szCs w:val="22"/>
                <w:lang w:val="es-CO" w:eastAsia="es-ES"/>
              </w:rPr>
            </w:pPr>
            <w:r w:rsidRPr="00B863C2">
              <w:rPr>
                <w:rFonts w:ascii="Garamond" w:hAnsi="Garamond" w:cs="Arial"/>
                <w:bCs/>
                <w:sz w:val="22"/>
                <w:szCs w:val="22"/>
                <w:lang w:val="es-CO" w:eastAsia="es-ES"/>
              </w:rPr>
              <w:t>CUARENTA Y SIETE MILLONES QUINIENTOS MIL PESOS ($47.500.000) M/CTE</w:t>
            </w:r>
          </w:p>
        </w:tc>
      </w:tr>
      <w:tr w:rsidR="0011579C" w:rsidRPr="00896C04" w14:paraId="4DDBA43B" w14:textId="77777777" w:rsidTr="00063E2C">
        <w:trPr>
          <w:trHeight w:val="27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3381BA42" w:rsidR="0011579C" w:rsidRPr="002B33B8" w:rsidRDefault="00B863C2" w:rsidP="0011579C">
            <w:pPr>
              <w:jc w:val="center"/>
              <w:rPr>
                <w:rFonts w:ascii="Garamond" w:hAnsi="Garamond" w:cs="Arial"/>
                <w:bCs/>
                <w:sz w:val="22"/>
                <w:szCs w:val="22"/>
                <w:lang w:val="es-CO" w:eastAsia="es-ES"/>
              </w:rPr>
            </w:pPr>
            <w:r>
              <w:rPr>
                <w:rFonts w:ascii="Garamond" w:hAnsi="Garamond" w:cs="Arial"/>
                <w:bCs/>
                <w:sz w:val="22"/>
                <w:szCs w:val="22"/>
                <w:lang w:val="es-CO" w:eastAsia="es-ES"/>
              </w:rPr>
              <w:t xml:space="preserve">NUEVE (09) MESES </w:t>
            </w:r>
            <w:r w:rsidRPr="00B863C2">
              <w:rPr>
                <w:rFonts w:ascii="Garamond" w:hAnsi="Garamond" w:cs="Arial"/>
                <w:bCs/>
                <w:sz w:val="22"/>
                <w:szCs w:val="22"/>
                <w:lang w:val="es-CO" w:eastAsia="es-ES"/>
              </w:rPr>
              <w:t>Y DIECISÉIS (16) DÍAS</w:t>
            </w:r>
          </w:p>
        </w:tc>
      </w:tr>
      <w:tr w:rsidR="0011579C" w:rsidRPr="00896C04" w14:paraId="240AC481" w14:textId="77777777" w:rsidTr="00063E2C">
        <w:trPr>
          <w:trHeight w:val="27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36D4AAD8" w:rsidR="0011579C" w:rsidRPr="002B33B8" w:rsidRDefault="00B863C2" w:rsidP="0011579C">
            <w:pPr>
              <w:ind w:right="178"/>
              <w:jc w:val="center"/>
              <w:rPr>
                <w:rFonts w:ascii="Garamond" w:hAnsi="Garamond" w:cs="Arial"/>
                <w:bCs/>
                <w:sz w:val="22"/>
                <w:szCs w:val="22"/>
                <w:lang w:eastAsia="es-ES"/>
              </w:rPr>
            </w:pPr>
            <w:r>
              <w:rPr>
                <w:rFonts w:ascii="Garamond" w:hAnsi="Garamond" w:cs="Arial"/>
                <w:bCs/>
                <w:sz w:val="22"/>
                <w:szCs w:val="22"/>
                <w:lang w:eastAsia="es-ES"/>
              </w:rPr>
              <w:t>29 DE FEBRERO DE 2024</w:t>
            </w:r>
          </w:p>
        </w:tc>
      </w:tr>
      <w:tr w:rsidR="0011579C" w:rsidRPr="00896C04" w14:paraId="6AAF1E26" w14:textId="77777777" w:rsidTr="00063E2C">
        <w:trPr>
          <w:trHeight w:val="138"/>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4ECBAEE3" w:rsidR="0011579C" w:rsidRPr="002B33B8" w:rsidRDefault="00B863C2"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293CAEBD"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B863C2" w:rsidRPr="00B863C2">
        <w:rPr>
          <w:rFonts w:ascii="Garamond" w:hAnsi="Garamond" w:cs="Arial"/>
          <w:b/>
          <w:bCs/>
          <w:color w:val="000000" w:themeColor="text1"/>
          <w:sz w:val="24"/>
          <w:szCs w:val="24"/>
        </w:rPr>
        <w:t>DIANA MARCELA CELY NARANJO</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B863C2">
        <w:rPr>
          <w:rFonts w:ascii="Garamond" w:hAnsi="Garamond" w:cs="Arial"/>
          <w:bCs/>
          <w:sz w:val="24"/>
          <w:szCs w:val="24"/>
          <w:lang w:eastAsia="es-ES"/>
        </w:rPr>
        <w:t>tres</w:t>
      </w:r>
      <w:r w:rsidR="0069233C" w:rsidRPr="0069233C">
        <w:rPr>
          <w:rFonts w:ascii="Garamond" w:hAnsi="Garamond" w:cs="Arial"/>
          <w:bCs/>
          <w:sz w:val="24"/>
          <w:szCs w:val="24"/>
          <w:lang w:eastAsia="es-ES"/>
        </w:rPr>
        <w:t xml:space="preserve"> (</w:t>
      </w:r>
      <w:r w:rsidR="004E3755">
        <w:rPr>
          <w:rFonts w:ascii="Garamond" w:hAnsi="Garamond" w:cs="Arial"/>
          <w:bCs/>
          <w:sz w:val="24"/>
          <w:szCs w:val="24"/>
          <w:lang w:eastAsia="es-ES"/>
        </w:rPr>
        <w:t>0</w:t>
      </w:r>
      <w:r w:rsidR="00B863C2">
        <w:rPr>
          <w:rFonts w:ascii="Garamond" w:hAnsi="Garamond" w:cs="Arial"/>
          <w:bCs/>
          <w:sz w:val="24"/>
          <w:szCs w:val="24"/>
          <w:lang w:eastAsia="es-ES"/>
        </w:rPr>
        <w:t>3</w:t>
      </w:r>
      <w:r w:rsidR="0069233C" w:rsidRPr="0069233C">
        <w:rPr>
          <w:rFonts w:ascii="Garamond" w:hAnsi="Garamond" w:cs="Arial"/>
          <w:bCs/>
          <w:sz w:val="24"/>
          <w:szCs w:val="24"/>
          <w:lang w:eastAsia="es-ES"/>
        </w:rPr>
        <w:t xml:space="preserve">) días del mes de </w:t>
      </w:r>
      <w:r w:rsidR="00B863C2">
        <w:rPr>
          <w:rFonts w:ascii="Garamond" w:hAnsi="Garamond" w:cs="Arial"/>
          <w:bCs/>
          <w:sz w:val="24"/>
          <w:szCs w:val="24"/>
          <w:lang w:eastAsia="es-ES"/>
        </w:rPr>
        <w:t>junio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0DD2" w14:textId="77777777" w:rsidR="00FF3122" w:rsidRDefault="00FF3122" w:rsidP="0001578B">
      <w:pPr>
        <w:spacing w:after="0" w:line="240" w:lineRule="auto"/>
      </w:pPr>
      <w:r>
        <w:separator/>
      </w:r>
    </w:p>
  </w:endnote>
  <w:endnote w:type="continuationSeparator" w:id="0">
    <w:p w14:paraId="3C5386A7" w14:textId="77777777" w:rsidR="00FF3122" w:rsidRDefault="00FF312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644B0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81509" w14:textId="77777777" w:rsidR="00FF3122" w:rsidRDefault="00FF3122" w:rsidP="0001578B">
      <w:pPr>
        <w:spacing w:after="0" w:line="240" w:lineRule="auto"/>
      </w:pPr>
      <w:r>
        <w:separator/>
      </w:r>
    </w:p>
  </w:footnote>
  <w:footnote w:type="continuationSeparator" w:id="0">
    <w:p w14:paraId="4DA5FC59" w14:textId="77777777" w:rsidR="00FF3122" w:rsidRDefault="00FF312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205AE"/>
    <w:rsid w:val="00031CC3"/>
    <w:rsid w:val="00032D94"/>
    <w:rsid w:val="00035010"/>
    <w:rsid w:val="000544B8"/>
    <w:rsid w:val="00060533"/>
    <w:rsid w:val="000629F7"/>
    <w:rsid w:val="00063E2C"/>
    <w:rsid w:val="000709DC"/>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5471"/>
    <w:rsid w:val="00300D5B"/>
    <w:rsid w:val="0030154F"/>
    <w:rsid w:val="00320FDF"/>
    <w:rsid w:val="0032355D"/>
    <w:rsid w:val="00324D30"/>
    <w:rsid w:val="00345AD5"/>
    <w:rsid w:val="00365823"/>
    <w:rsid w:val="00392EAA"/>
    <w:rsid w:val="003A0811"/>
    <w:rsid w:val="003A2D7E"/>
    <w:rsid w:val="003A4DD8"/>
    <w:rsid w:val="003C63CB"/>
    <w:rsid w:val="003C783B"/>
    <w:rsid w:val="003D121B"/>
    <w:rsid w:val="003D79A0"/>
    <w:rsid w:val="003E06AC"/>
    <w:rsid w:val="003E3875"/>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F650C"/>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31FC"/>
    <w:rsid w:val="009F6894"/>
    <w:rsid w:val="00A02AFA"/>
    <w:rsid w:val="00A072C1"/>
    <w:rsid w:val="00A14D8F"/>
    <w:rsid w:val="00A247CB"/>
    <w:rsid w:val="00A6101A"/>
    <w:rsid w:val="00A8302A"/>
    <w:rsid w:val="00A95023"/>
    <w:rsid w:val="00A959B8"/>
    <w:rsid w:val="00AA5BD8"/>
    <w:rsid w:val="00AB448D"/>
    <w:rsid w:val="00AB5DEB"/>
    <w:rsid w:val="00AB7402"/>
    <w:rsid w:val="00AC50AF"/>
    <w:rsid w:val="00AD33B9"/>
    <w:rsid w:val="00AF23B5"/>
    <w:rsid w:val="00B01749"/>
    <w:rsid w:val="00B17CF3"/>
    <w:rsid w:val="00B4373C"/>
    <w:rsid w:val="00B62873"/>
    <w:rsid w:val="00B74613"/>
    <w:rsid w:val="00B746DA"/>
    <w:rsid w:val="00B863C2"/>
    <w:rsid w:val="00B969A9"/>
    <w:rsid w:val="00B9714F"/>
    <w:rsid w:val="00BA0C1D"/>
    <w:rsid w:val="00BA425E"/>
    <w:rsid w:val="00BA6B50"/>
    <w:rsid w:val="00BB4531"/>
    <w:rsid w:val="00BB571A"/>
    <w:rsid w:val="00BC2D3A"/>
    <w:rsid w:val="00BD2F75"/>
    <w:rsid w:val="00BD5AF1"/>
    <w:rsid w:val="00BE0A77"/>
    <w:rsid w:val="00BE364A"/>
    <w:rsid w:val="00BE5351"/>
    <w:rsid w:val="00C01528"/>
    <w:rsid w:val="00C079F0"/>
    <w:rsid w:val="00C10A27"/>
    <w:rsid w:val="00C23CE9"/>
    <w:rsid w:val="00C34E45"/>
    <w:rsid w:val="00C3562C"/>
    <w:rsid w:val="00C52002"/>
    <w:rsid w:val="00C61E7D"/>
    <w:rsid w:val="00C62C5C"/>
    <w:rsid w:val="00C639B5"/>
    <w:rsid w:val="00C6732E"/>
    <w:rsid w:val="00C82566"/>
    <w:rsid w:val="00CC33E7"/>
    <w:rsid w:val="00CD0523"/>
    <w:rsid w:val="00CD1900"/>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D328D"/>
    <w:rsid w:val="00FD3465"/>
    <w:rsid w:val="00FD41E8"/>
    <w:rsid w:val="00FF3122"/>
    <w:rsid w:val="00FF5BFB"/>
    <w:rsid w:val="42CDC21C"/>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514</Words>
  <Characters>2827</Characters>
  <Application>Microsoft Office Word</Application>
  <DocSecurity>0</DocSecurity>
  <Lines>23</Lines>
  <Paragraphs>6</Paragraphs>
  <ScaleCrop>false</ScaleCrop>
  <Company>Secretaria de Gobierno</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2026-06-03T16:01:00Z</dcterms:created>
  <dcterms:modified xsi:type="dcterms:W3CDTF">2026-06-03T16:01:00Z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